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9A7C" w14:textId="77777777" w:rsidR="002B4A57" w:rsidRDefault="00415713">
      <w:pPr>
        <w:jc w:val="center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ADATKEZELÉSI TÁJÉKOZTATÓ</w:t>
      </w:r>
    </w:p>
    <w:p w14:paraId="7639720B" w14:textId="2814AD01" w:rsidR="00E60638" w:rsidRPr="00E60638" w:rsidRDefault="008631EF" w:rsidP="00E60638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a </w:t>
      </w:r>
      <w:r w:rsidR="00E60638" w:rsidRPr="00E60638">
        <w:rPr>
          <w:rFonts w:ascii="Verdana" w:hAnsi="Verdana"/>
          <w:b/>
          <w:bCs/>
          <w:sz w:val="16"/>
          <w:szCs w:val="16"/>
        </w:rPr>
        <w:t>Budapest Főváros XVIII. kerület Pestszentlőrinc – Pestszentimre Önkormányzata Egyesített Óvoda</w:t>
      </w:r>
      <w:r w:rsidR="00E60638">
        <w:rPr>
          <w:rFonts w:ascii="Verdana" w:hAnsi="Verdana"/>
          <w:b/>
          <w:bCs/>
          <w:sz w:val="16"/>
          <w:szCs w:val="16"/>
        </w:rPr>
        <w:t xml:space="preserve"> által üzemeltetett </w:t>
      </w:r>
      <w:hyperlink r:id="rId7" w:history="1">
        <w:r w:rsidR="00E60638" w:rsidRPr="004D723E">
          <w:rPr>
            <w:rStyle w:val="Hyperlink"/>
            <w:rFonts w:ascii="Verdana" w:hAnsi="Verdana"/>
            <w:b/>
            <w:bCs/>
            <w:sz w:val="16"/>
            <w:szCs w:val="16"/>
          </w:rPr>
          <w:t>www.bp18ovoda.hu</w:t>
        </w:r>
      </w:hyperlink>
      <w:r w:rsidR="00E60638">
        <w:rPr>
          <w:rFonts w:ascii="Verdana" w:hAnsi="Verdana"/>
          <w:b/>
          <w:bCs/>
          <w:sz w:val="16"/>
          <w:szCs w:val="16"/>
        </w:rPr>
        <w:t xml:space="preserve"> weboldal látogatása során végzett adatkezelésről</w:t>
      </w:r>
    </w:p>
    <w:p w14:paraId="17D8621B" w14:textId="77777777" w:rsidR="003245D4" w:rsidRDefault="003245D4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059D81FC" w14:textId="77777777" w:rsidR="003245D4" w:rsidRDefault="003245D4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6C166347" w14:textId="77777777" w:rsidR="003245D4" w:rsidRDefault="003245D4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3CA7604D" w14:textId="5AEC3A17" w:rsidR="00960936" w:rsidRDefault="00415713">
      <w:p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Budapest Főváros XVIII. kerület Pestszentlőrinc </w:t>
      </w:r>
      <w:r w:rsidR="00960936">
        <w:rPr>
          <w:rFonts w:ascii="Verdana" w:hAnsi="Verdana"/>
          <w:b/>
          <w:bCs/>
          <w:sz w:val="16"/>
          <w:szCs w:val="16"/>
        </w:rPr>
        <w:t>–</w:t>
      </w:r>
      <w:r>
        <w:rPr>
          <w:rFonts w:ascii="Verdana" w:hAnsi="Verdana"/>
          <w:b/>
          <w:bCs/>
          <w:sz w:val="16"/>
          <w:szCs w:val="16"/>
        </w:rPr>
        <w:t xml:space="preserve"> Pestszentimre</w:t>
      </w:r>
      <w:r w:rsidR="00960936">
        <w:rPr>
          <w:rFonts w:ascii="Verdana" w:hAnsi="Verdana"/>
          <w:b/>
          <w:bCs/>
          <w:sz w:val="16"/>
          <w:szCs w:val="16"/>
        </w:rPr>
        <w:t xml:space="preserve"> </w:t>
      </w:r>
      <w:r w:rsidR="00960936" w:rsidRPr="00960936">
        <w:rPr>
          <w:rFonts w:ascii="Verdana" w:hAnsi="Verdana"/>
          <w:b/>
          <w:bCs/>
          <w:sz w:val="16"/>
          <w:szCs w:val="16"/>
        </w:rPr>
        <w:t>Önkormányzata Egyesített Óvoda</w:t>
      </w:r>
    </w:p>
    <w:p w14:paraId="7EEF7F59" w14:textId="3C3DCE6A" w:rsidR="002B4A57" w:rsidRPr="00491465" w:rsidRDefault="00415713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mint adatkezelő</w:t>
      </w:r>
      <w:r>
        <w:rPr>
          <w:rFonts w:ascii="Verdana" w:hAnsi="Verdana"/>
          <w:sz w:val="16"/>
          <w:szCs w:val="16"/>
        </w:rPr>
        <w:t xml:space="preserve"> </w:t>
      </w:r>
      <w:r w:rsidR="00491465">
        <w:rPr>
          <w:rFonts w:ascii="Verdana" w:hAnsi="Verdana"/>
          <w:sz w:val="16"/>
          <w:szCs w:val="16"/>
        </w:rPr>
        <w:t>a</w:t>
      </w:r>
      <w:r w:rsidR="00960936">
        <w:rPr>
          <w:rFonts w:ascii="Verdana" w:hAnsi="Verdana"/>
          <w:sz w:val="16"/>
          <w:szCs w:val="16"/>
        </w:rPr>
        <w:t xml:space="preserve">z általa üzemeltetett www.bp18ovoda.hu honlap használata során végzett személyes adatkezelésről </w:t>
      </w:r>
      <w:r>
        <w:rPr>
          <w:rFonts w:ascii="Verdana" w:hAnsi="Verdana"/>
          <w:sz w:val="16"/>
          <w:szCs w:val="16"/>
        </w:rPr>
        <w:t>– az Európai Parlament és a Tanács (EU) 2016/679 számú rendelete a természetes személyeknek a személyes adatok kezelése tekintetében történő védelméről és az ilyen adatok szabad áramlásáról, valamint a 95/46/EK irányelv hatályon kívül helyezéséről (a továbbiakban: Általános Adatvédelmi Rendelet vagy GDPR) rendelkezéseire figyelemmel – az alábbi tájékoztatást adja.</w:t>
      </w:r>
    </w:p>
    <w:p w14:paraId="44F57C75" w14:textId="77777777" w:rsidR="002B4A57" w:rsidRDefault="002B4A57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18B4698D" w14:textId="77777777" w:rsidR="002B4A57" w:rsidRDefault="002B4A57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5C41FFEB" w14:textId="77777777" w:rsidR="002B4A57" w:rsidRDefault="00415713">
      <w:pPr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Az adatkezelő és elérhetősége</w:t>
      </w:r>
    </w:p>
    <w:p w14:paraId="6B03AEF6" w14:textId="77777777" w:rsidR="002B4A57" w:rsidRDefault="002B4A57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7BAE0275" w14:textId="6199F478" w:rsidR="002B4A57" w:rsidRPr="00960936" w:rsidRDefault="00415713" w:rsidP="00960936">
      <w:pPr>
        <w:ind w:left="3600" w:hanging="360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Az adatkezelő neve: </w:t>
      </w:r>
      <w:r>
        <w:rPr>
          <w:rFonts w:ascii="Verdana" w:hAnsi="Verdana"/>
          <w:sz w:val="16"/>
          <w:szCs w:val="16"/>
        </w:rPr>
        <w:tab/>
      </w:r>
      <w:r w:rsidR="00960936" w:rsidRPr="00960936">
        <w:rPr>
          <w:rFonts w:ascii="Verdana" w:hAnsi="Verdana"/>
          <w:sz w:val="16"/>
          <w:szCs w:val="16"/>
        </w:rPr>
        <w:t>Budapest Főváros XVIII. kerület Pestszentlőrinc – Pestszentimre Önkormányzata Egyesített Óvod</w:t>
      </w:r>
      <w:r w:rsidR="00960936" w:rsidRPr="00960936">
        <w:rPr>
          <w:rFonts w:ascii="Verdana" w:hAnsi="Verdana"/>
          <w:sz w:val="16"/>
          <w:szCs w:val="16"/>
        </w:rPr>
        <w:t>a</w:t>
      </w:r>
      <w:r>
        <w:rPr>
          <w:rFonts w:ascii="Verdana" w:hAnsi="Verdana"/>
          <w:sz w:val="16"/>
          <w:szCs w:val="16"/>
        </w:rPr>
        <w:tab/>
      </w:r>
    </w:p>
    <w:p w14:paraId="74CEF4FB" w14:textId="429938EB" w:rsidR="00A7739D" w:rsidRDefault="00A7739D">
      <w:pPr>
        <w:suppressAutoHyphens/>
        <w:rPr>
          <w:rFonts w:ascii="Verdana" w:hAnsi="Verdana"/>
          <w:sz w:val="16"/>
          <w:szCs w:val="16"/>
        </w:rPr>
      </w:pPr>
    </w:p>
    <w:p w14:paraId="2F8B3F05" w14:textId="47500458" w:rsidR="00A7739D" w:rsidRDefault="00A7739D">
      <w:pPr>
        <w:suppressAutoHyphens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Az adatkezelő székhelye: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118</w:t>
      </w:r>
      <w:r w:rsidR="000374E6">
        <w:rPr>
          <w:rFonts w:ascii="Verdana" w:hAnsi="Verdana"/>
          <w:sz w:val="16"/>
          <w:szCs w:val="16"/>
        </w:rPr>
        <w:t>1</w:t>
      </w:r>
      <w:r>
        <w:rPr>
          <w:rFonts w:ascii="Verdana" w:hAnsi="Verdana"/>
          <w:sz w:val="16"/>
          <w:szCs w:val="16"/>
        </w:rPr>
        <w:t xml:space="preserve"> Budapest</w:t>
      </w:r>
      <w:r w:rsidR="000374E6">
        <w:rPr>
          <w:rFonts w:ascii="Verdana" w:hAnsi="Verdana"/>
          <w:sz w:val="16"/>
          <w:szCs w:val="16"/>
        </w:rPr>
        <w:t>, Kondor Béla sétány 2.</w:t>
      </w:r>
    </w:p>
    <w:p w14:paraId="13DB2AC7" w14:textId="77777777" w:rsidR="00A7739D" w:rsidRDefault="00A7739D">
      <w:pPr>
        <w:suppressAutoHyphens/>
        <w:rPr>
          <w:rFonts w:ascii="Verdana" w:hAnsi="Verdana"/>
          <w:sz w:val="16"/>
          <w:szCs w:val="16"/>
        </w:rPr>
      </w:pPr>
    </w:p>
    <w:p w14:paraId="736D39D5" w14:textId="0A69E769" w:rsidR="000374E6" w:rsidRDefault="00A7739D">
      <w:pPr>
        <w:suppressAutoHyphens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Az adatkezelő elérhetősége: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0374E6" w:rsidRPr="000374E6">
        <w:rPr>
          <w:rFonts w:ascii="Verdana" w:hAnsi="Verdana"/>
          <w:sz w:val="16"/>
          <w:szCs w:val="16"/>
        </w:rPr>
        <w:t>+36-1/ 290-82-63</w:t>
      </w:r>
      <w:r>
        <w:rPr>
          <w:rFonts w:ascii="Verdana" w:hAnsi="Verdana"/>
          <w:sz w:val="16"/>
          <w:szCs w:val="16"/>
        </w:rPr>
        <w:t xml:space="preserve">, </w:t>
      </w:r>
      <w:r w:rsidR="000374E6">
        <w:rPr>
          <w:rFonts w:ascii="Verdana" w:hAnsi="Verdana"/>
          <w:sz w:val="16"/>
          <w:szCs w:val="16"/>
        </w:rPr>
        <w:t>intezmenyvezeto@bp18ovoda.hu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</w:tblGrid>
      <w:tr w:rsidR="000374E6" w:rsidRPr="000374E6" w14:paraId="39B50772" w14:textId="77777777" w:rsidTr="000374E6">
        <w:trPr>
          <w:tblCellSpacing w:w="15" w:type="dxa"/>
        </w:trPr>
        <w:tc>
          <w:tcPr>
            <w:tcW w:w="1935" w:type="dxa"/>
            <w:vAlign w:val="center"/>
            <w:hideMark/>
          </w:tcPr>
          <w:p w14:paraId="40508FA6" w14:textId="77777777" w:rsidR="000374E6" w:rsidRPr="000374E6" w:rsidRDefault="000374E6" w:rsidP="000374E6">
            <w:pPr>
              <w:suppressAutoHyphens/>
              <w:rPr>
                <w:rFonts w:ascii="Verdana" w:hAnsi="Verdana"/>
                <w:sz w:val="16"/>
                <w:szCs w:val="16"/>
                <w:lang w:val="en-HU"/>
              </w:rPr>
            </w:pPr>
          </w:p>
        </w:tc>
      </w:tr>
    </w:tbl>
    <w:p w14:paraId="5DA1451A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0EE4E75E" w14:textId="038FAC1F" w:rsidR="002B4A57" w:rsidRDefault="00415713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Az adatvédelmi tisztviselő elérhetősége: </w:t>
      </w:r>
      <w:r>
        <w:rPr>
          <w:rFonts w:ascii="Verdana" w:hAnsi="Verdana"/>
          <w:sz w:val="16"/>
          <w:szCs w:val="16"/>
        </w:rPr>
        <w:tab/>
      </w:r>
      <w:r w:rsidR="000B3756">
        <w:rPr>
          <w:rFonts w:ascii="Verdana" w:hAnsi="Verdana"/>
          <w:sz w:val="16"/>
          <w:szCs w:val="16"/>
        </w:rPr>
        <w:t>bp18</w:t>
      </w:r>
      <w:r>
        <w:rPr>
          <w:rFonts w:ascii="Verdana" w:hAnsi="Verdana"/>
          <w:sz w:val="16"/>
          <w:szCs w:val="16"/>
        </w:rPr>
        <w:t>@dataprotection.eu</w:t>
      </w:r>
    </w:p>
    <w:p w14:paraId="7E8CAA5B" w14:textId="77777777" w:rsidR="002B4A57" w:rsidRDefault="002B4A57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75706183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7359D38D" w14:textId="5D2D967B" w:rsidR="002B4A57" w:rsidRDefault="00415713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Az adatkezelés célja és jogalapja</w:t>
      </w:r>
    </w:p>
    <w:p w14:paraId="38F2CF11" w14:textId="55FE859B" w:rsidR="00735EA1" w:rsidRDefault="00735EA1">
      <w:pPr>
        <w:rPr>
          <w:rFonts w:ascii="Verdana" w:hAnsi="Verdana"/>
          <w:b/>
          <w:bCs/>
          <w:sz w:val="16"/>
          <w:szCs w:val="16"/>
        </w:rPr>
      </w:pPr>
    </w:p>
    <w:p w14:paraId="42F7A1E4" w14:textId="353C1C96" w:rsidR="00491465" w:rsidRDefault="000374E6">
      <w:pPr>
        <w:jc w:val="both"/>
        <w:rPr>
          <w:rFonts w:ascii="Verdana" w:hAnsi="Verdana"/>
          <w:sz w:val="16"/>
          <w:szCs w:val="16"/>
        </w:rPr>
      </w:pPr>
      <w:r w:rsidRPr="000374E6">
        <w:rPr>
          <w:rFonts w:ascii="Verdana" w:hAnsi="Verdana"/>
          <w:sz w:val="16"/>
          <w:szCs w:val="16"/>
        </w:rPr>
        <w:t>Budapest Főváros XVIII. kerület Pestszentlőrinc – Pestszentimre Önkormányzata Egyesített Óvoda</w:t>
      </w:r>
      <w:r>
        <w:rPr>
          <w:rFonts w:ascii="Verdana" w:hAnsi="Verdana"/>
          <w:sz w:val="16"/>
          <w:szCs w:val="16"/>
        </w:rPr>
        <w:t xml:space="preserve"> a </w:t>
      </w:r>
      <w:hyperlink r:id="rId8" w:history="1">
        <w:r w:rsidRPr="004D723E">
          <w:rPr>
            <w:rStyle w:val="Hyperlink"/>
            <w:rFonts w:ascii="Verdana" w:hAnsi="Verdana"/>
            <w:sz w:val="16"/>
            <w:szCs w:val="16"/>
          </w:rPr>
          <w:t>www.bp18ovoda.hu</w:t>
        </w:r>
      </w:hyperlink>
      <w:r>
        <w:rPr>
          <w:rFonts w:ascii="Verdana" w:hAnsi="Verdana"/>
          <w:sz w:val="16"/>
          <w:szCs w:val="16"/>
        </w:rPr>
        <w:t xml:space="preserve"> honlapon ad tájékoztatást a tevékenységével kapcsolatos információkról. A honlap látogatása során személyes adatok kezelése történik, amelyek részleteiről </w:t>
      </w:r>
      <w:r w:rsidR="00477F16">
        <w:rPr>
          <w:rFonts w:ascii="Verdana" w:hAnsi="Verdana"/>
          <w:sz w:val="16"/>
          <w:szCs w:val="16"/>
        </w:rPr>
        <w:t xml:space="preserve">jelen </w:t>
      </w:r>
      <w:r w:rsidR="00E60638">
        <w:rPr>
          <w:rFonts w:ascii="Verdana" w:hAnsi="Verdana"/>
          <w:sz w:val="16"/>
          <w:szCs w:val="16"/>
        </w:rPr>
        <w:t>dokumentumban adunk tájékoztatást.</w:t>
      </w:r>
      <w:r w:rsidR="00477F16">
        <w:rPr>
          <w:rFonts w:ascii="Verdana" w:hAnsi="Verdana"/>
          <w:sz w:val="16"/>
          <w:szCs w:val="16"/>
        </w:rPr>
        <w:t xml:space="preserve"> </w:t>
      </w:r>
    </w:p>
    <w:p w14:paraId="523D1902" w14:textId="77777777" w:rsidR="000374E6" w:rsidRDefault="000374E6">
      <w:pPr>
        <w:jc w:val="both"/>
        <w:rPr>
          <w:rFonts w:ascii="Verdana" w:hAnsi="Verdana"/>
          <w:sz w:val="16"/>
          <w:szCs w:val="16"/>
        </w:rPr>
      </w:pPr>
    </w:p>
    <w:p w14:paraId="18541AC6" w14:textId="00915948" w:rsidR="00477F16" w:rsidRDefault="000B3756">
      <w:pPr>
        <w:jc w:val="both"/>
        <w:rPr>
          <w:rFonts w:ascii="Verdana" w:hAnsi="Verdana"/>
          <w:sz w:val="16"/>
          <w:szCs w:val="16"/>
        </w:rPr>
      </w:pPr>
      <w:r w:rsidRPr="000B3756">
        <w:rPr>
          <w:rFonts w:ascii="Verdana" w:hAnsi="Verdana"/>
          <w:sz w:val="16"/>
          <w:szCs w:val="16"/>
        </w:rPr>
        <w:t xml:space="preserve">Jelen adatkezelési tájékoztató hatálya alá eső adatkezelés </w:t>
      </w:r>
      <w:r w:rsidRPr="000B3756">
        <w:rPr>
          <w:rFonts w:ascii="Verdana" w:hAnsi="Verdana"/>
          <w:b/>
          <w:bCs/>
          <w:sz w:val="16"/>
          <w:szCs w:val="16"/>
        </w:rPr>
        <w:t>célja</w:t>
      </w:r>
      <w:r w:rsidRPr="000B3756">
        <w:rPr>
          <w:rFonts w:ascii="Verdana" w:hAnsi="Verdana"/>
          <w:sz w:val="16"/>
          <w:szCs w:val="16"/>
        </w:rPr>
        <w:t>, hogy</w:t>
      </w:r>
      <w:r>
        <w:rPr>
          <w:rFonts w:ascii="Verdana" w:hAnsi="Verdana"/>
          <w:sz w:val="16"/>
          <w:szCs w:val="16"/>
        </w:rPr>
        <w:t xml:space="preserve"> az </w:t>
      </w:r>
      <w:r w:rsidR="00FF6ECD" w:rsidRPr="00FF6ECD">
        <w:rPr>
          <w:rFonts w:ascii="Verdana" w:hAnsi="Verdana"/>
          <w:sz w:val="16"/>
          <w:szCs w:val="16"/>
        </w:rPr>
        <w:t>adatkezelő</w:t>
      </w:r>
      <w:r w:rsidR="00FF6ECD">
        <w:rPr>
          <w:rFonts w:ascii="Verdana" w:hAnsi="Verdana"/>
          <w:sz w:val="16"/>
          <w:szCs w:val="16"/>
        </w:rPr>
        <w:t xml:space="preserve"> </w:t>
      </w:r>
      <w:r w:rsidR="00477F16">
        <w:rPr>
          <w:rFonts w:ascii="Verdana" w:hAnsi="Verdana"/>
          <w:sz w:val="16"/>
          <w:szCs w:val="16"/>
        </w:rPr>
        <w:t>képes legyen a honlap technikai üzemeltetésére.</w:t>
      </w:r>
    </w:p>
    <w:p w14:paraId="3E283E9F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541B96D3" w14:textId="44F2FD7F" w:rsidR="00477F16" w:rsidRPr="00477F16" w:rsidRDefault="00415713" w:rsidP="00477F16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Az </w:t>
      </w:r>
      <w:r>
        <w:rPr>
          <w:rFonts w:ascii="Verdana" w:hAnsi="Verdana"/>
          <w:b/>
          <w:bCs/>
          <w:sz w:val="16"/>
          <w:szCs w:val="16"/>
        </w:rPr>
        <w:t>adatkezelés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jogalapja</w:t>
      </w:r>
      <w:r>
        <w:rPr>
          <w:rFonts w:ascii="Verdana" w:hAnsi="Verdana"/>
          <w:sz w:val="16"/>
          <w:szCs w:val="16"/>
        </w:rPr>
        <w:t xml:space="preserve"> </w:t>
      </w:r>
      <w:r w:rsidR="00477F16" w:rsidRPr="00477F16">
        <w:rPr>
          <w:rFonts w:ascii="Verdana" w:hAnsi="Verdana"/>
          <w:sz w:val="16"/>
          <w:szCs w:val="16"/>
        </w:rPr>
        <w:t xml:space="preserve">a GDPR 6. cikk (1) bekezdés e) pontja (az adatkezelés közérdekű vagy az adatkezelőre ruházott közhatalmi jogosítvány gyakorlásának keretében végzett feladat végrehajtásához szükséges); a vonatkozó közfeladatot a köznevelésről szóló 2011. évi CXC. törvény (különösen </w:t>
      </w:r>
      <w:r w:rsidR="003F21DD">
        <w:rPr>
          <w:rFonts w:ascii="Verdana" w:hAnsi="Verdana"/>
          <w:sz w:val="16"/>
          <w:szCs w:val="16"/>
        </w:rPr>
        <w:t xml:space="preserve">annak </w:t>
      </w:r>
      <w:r w:rsidR="00477F16" w:rsidRPr="00477F16">
        <w:rPr>
          <w:rFonts w:ascii="Verdana" w:hAnsi="Verdana"/>
          <w:sz w:val="16"/>
          <w:szCs w:val="16"/>
        </w:rPr>
        <w:t xml:space="preserve">8. §-a) határozza meg. </w:t>
      </w:r>
    </w:p>
    <w:p w14:paraId="2565DB53" w14:textId="41760CBF" w:rsidR="00A7739D" w:rsidRDefault="00A7739D" w:rsidP="00A7739D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5A2041B2" w14:textId="77777777" w:rsidR="002B4A57" w:rsidRDefault="00415713">
      <w:pPr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Kezelt személyes adatok</w:t>
      </w:r>
    </w:p>
    <w:p w14:paraId="22854094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78B3D385" w14:textId="150328D7" w:rsidR="002B4A57" w:rsidRDefault="00415713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 kezelt személyes adatok a következők</w:t>
      </w:r>
      <w:r>
        <w:rPr>
          <w:rFonts w:ascii="Verdana" w:hAnsi="Verdana"/>
          <w:sz w:val="16"/>
          <w:szCs w:val="16"/>
          <w:lang w:val="en-US"/>
        </w:rPr>
        <w:t>:</w:t>
      </w:r>
    </w:p>
    <w:p w14:paraId="4AB6EB47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3322528E" w14:textId="615EBB12" w:rsidR="009543B7" w:rsidRDefault="003F21DD" w:rsidP="009543B7">
      <w:pPr>
        <w:jc w:val="both"/>
        <w:rPr>
          <w:rFonts w:ascii="Verdana" w:hAnsi="Verdana"/>
          <w:sz w:val="16"/>
          <w:szCs w:val="16"/>
        </w:rPr>
      </w:pPr>
      <w:r w:rsidRPr="003F21DD">
        <w:rPr>
          <w:rFonts w:ascii="Verdana" w:hAnsi="Verdana"/>
          <w:sz w:val="16"/>
          <w:szCs w:val="16"/>
        </w:rPr>
        <w:t>IP címek és azokhoz kapcsolódó technikai adatok (operációs rendszer, látogatás időpontja, lekért</w:t>
      </w:r>
      <w:r w:rsidR="00B81389">
        <w:rPr>
          <w:rFonts w:ascii="Verdana" w:hAnsi="Verdana"/>
          <w:sz w:val="16"/>
          <w:szCs w:val="16"/>
        </w:rPr>
        <w:t xml:space="preserve"> </w:t>
      </w:r>
      <w:proofErr w:type="gramStart"/>
      <w:r w:rsidR="00B81389">
        <w:rPr>
          <w:rFonts w:ascii="Verdana" w:hAnsi="Verdana"/>
          <w:sz w:val="16"/>
          <w:szCs w:val="16"/>
        </w:rPr>
        <w:t>állományok,</w:t>
      </w:r>
      <w:proofErr w:type="gramEnd"/>
      <w:r w:rsidR="00B81389">
        <w:rPr>
          <w:rFonts w:ascii="Verdana" w:hAnsi="Verdana"/>
          <w:sz w:val="16"/>
          <w:szCs w:val="16"/>
        </w:rPr>
        <w:t xml:space="preserve"> stb.)</w:t>
      </w:r>
    </w:p>
    <w:p w14:paraId="741A55DE" w14:textId="77777777" w:rsidR="003F21DD" w:rsidRDefault="003F21DD" w:rsidP="009543B7">
      <w:pPr>
        <w:jc w:val="both"/>
        <w:rPr>
          <w:rFonts w:ascii="Verdana" w:hAnsi="Verdana"/>
          <w:sz w:val="16"/>
          <w:szCs w:val="16"/>
        </w:rPr>
      </w:pPr>
    </w:p>
    <w:p w14:paraId="2E536F66" w14:textId="7EDC2C33" w:rsidR="009543B7" w:rsidRDefault="009543B7" w:rsidP="009543B7">
      <w:pPr>
        <w:jc w:val="both"/>
        <w:rPr>
          <w:rFonts w:ascii="Verdana" w:hAnsi="Verdana"/>
          <w:b/>
          <w:bCs/>
          <w:sz w:val="16"/>
          <w:szCs w:val="16"/>
        </w:rPr>
      </w:pPr>
      <w:r w:rsidRPr="009543B7">
        <w:rPr>
          <w:rFonts w:ascii="Verdana" w:hAnsi="Verdana"/>
          <w:b/>
          <w:bCs/>
          <w:sz w:val="16"/>
          <w:szCs w:val="16"/>
        </w:rPr>
        <w:t>Az adatok forrása</w:t>
      </w:r>
    </w:p>
    <w:p w14:paraId="5F98A36D" w14:textId="7DC27305" w:rsidR="009543B7" w:rsidRDefault="009543B7" w:rsidP="009543B7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27C392A2" w14:textId="0521163C" w:rsidR="009543B7" w:rsidRPr="009543B7" w:rsidRDefault="009543B7" w:rsidP="009543B7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Az adatok</w:t>
      </w:r>
      <w:r w:rsidR="00B81389">
        <w:rPr>
          <w:rFonts w:ascii="Verdana" w:hAnsi="Verdana"/>
          <w:sz w:val="16"/>
          <w:szCs w:val="16"/>
        </w:rPr>
        <w:t>at tartalmazó naplóállományok</w:t>
      </w:r>
      <w:r>
        <w:rPr>
          <w:rFonts w:ascii="Verdana" w:hAnsi="Verdana"/>
          <w:sz w:val="16"/>
          <w:szCs w:val="16"/>
        </w:rPr>
        <w:t xml:space="preserve"> </w:t>
      </w:r>
      <w:r w:rsidR="00B81389">
        <w:rPr>
          <w:rFonts w:ascii="Verdana" w:hAnsi="Verdana"/>
          <w:sz w:val="16"/>
          <w:szCs w:val="16"/>
        </w:rPr>
        <w:t>automatikusan generálódnak a weboldal látogatásakor.</w:t>
      </w:r>
    </w:p>
    <w:p w14:paraId="22652C62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1E645FD4" w14:textId="77777777" w:rsidR="002B4A57" w:rsidRDefault="00415713">
      <w:pPr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Az adatkezelés időtartama</w:t>
      </w:r>
    </w:p>
    <w:p w14:paraId="0BBD12A6" w14:textId="77777777" w:rsidR="002B4A57" w:rsidRDefault="002B4A57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46E1D905" w14:textId="5ACB756F" w:rsidR="002B4A57" w:rsidRDefault="00415713">
      <w:pPr>
        <w:jc w:val="both"/>
        <w:rPr>
          <w:rFonts w:ascii="Verdana" w:hAnsi="Verdana"/>
          <w:sz w:val="16"/>
          <w:szCs w:val="16"/>
        </w:rPr>
      </w:pPr>
      <w:r w:rsidRPr="00E60638">
        <w:rPr>
          <w:rFonts w:ascii="Verdana" w:hAnsi="Verdana"/>
          <w:sz w:val="16"/>
          <w:szCs w:val="16"/>
          <w:highlight w:val="yellow"/>
        </w:rPr>
        <w:t xml:space="preserve">Az adatkezelés időtartama </w:t>
      </w:r>
      <w:r w:rsidR="00784FC5" w:rsidRPr="00E60638">
        <w:rPr>
          <w:rFonts w:ascii="Verdana" w:hAnsi="Verdana"/>
          <w:sz w:val="16"/>
          <w:szCs w:val="16"/>
          <w:highlight w:val="yellow"/>
        </w:rPr>
        <w:t xml:space="preserve">a látogatást követő </w:t>
      </w:r>
      <w:commentRangeStart w:id="0"/>
      <w:r w:rsidR="00784FC5" w:rsidRPr="00E60638">
        <w:rPr>
          <w:rFonts w:ascii="Verdana" w:hAnsi="Verdana"/>
          <w:sz w:val="16"/>
          <w:szCs w:val="16"/>
          <w:highlight w:val="yellow"/>
        </w:rPr>
        <w:t>12 hónap.</w:t>
      </w:r>
      <w:commentRangeEnd w:id="0"/>
      <w:r w:rsidR="00784FC5" w:rsidRPr="00E60638">
        <w:rPr>
          <w:rStyle w:val="CommentReference"/>
          <w:highlight w:val="yellow"/>
        </w:rPr>
        <w:commentReference w:id="0"/>
      </w:r>
    </w:p>
    <w:p w14:paraId="25E423D2" w14:textId="77777777" w:rsidR="009B4FDE" w:rsidRDefault="009B4FDE">
      <w:pPr>
        <w:jc w:val="both"/>
        <w:rPr>
          <w:rFonts w:ascii="Verdana" w:hAnsi="Verdana"/>
          <w:sz w:val="16"/>
          <w:szCs w:val="16"/>
        </w:rPr>
      </w:pPr>
    </w:p>
    <w:p w14:paraId="01EDBF20" w14:textId="77777777" w:rsidR="009B4FDE" w:rsidRDefault="009B4FDE" w:rsidP="009B4FDE">
      <w:pPr>
        <w:jc w:val="both"/>
        <w:rPr>
          <w:rFonts w:ascii="Verdana" w:hAnsi="Verdana"/>
          <w:b/>
          <w:bCs/>
          <w:sz w:val="16"/>
          <w:szCs w:val="16"/>
        </w:rPr>
      </w:pPr>
      <w:proofErr w:type="spellStart"/>
      <w:r w:rsidRPr="009B4FDE">
        <w:rPr>
          <w:rFonts w:ascii="Verdana" w:hAnsi="Verdana"/>
          <w:b/>
          <w:bCs/>
          <w:sz w:val="16"/>
          <w:szCs w:val="16"/>
        </w:rPr>
        <w:t>Cookie</w:t>
      </w:r>
      <w:proofErr w:type="spellEnd"/>
      <w:r w:rsidRPr="009B4FDE">
        <w:rPr>
          <w:rFonts w:ascii="Verdana" w:hAnsi="Verdana"/>
          <w:b/>
          <w:bCs/>
          <w:sz w:val="16"/>
          <w:szCs w:val="16"/>
        </w:rPr>
        <w:t xml:space="preserve"> (</w:t>
      </w:r>
      <w:proofErr w:type="gramStart"/>
      <w:r w:rsidRPr="009B4FDE">
        <w:rPr>
          <w:rFonts w:ascii="Verdana" w:hAnsi="Verdana"/>
          <w:b/>
          <w:bCs/>
          <w:sz w:val="16"/>
          <w:szCs w:val="16"/>
        </w:rPr>
        <w:t>süti</w:t>
      </w:r>
      <w:proofErr w:type="gramEnd"/>
      <w:r w:rsidRPr="009B4FDE">
        <w:rPr>
          <w:rFonts w:ascii="Verdana" w:hAnsi="Verdana"/>
          <w:b/>
          <w:bCs/>
          <w:sz w:val="16"/>
          <w:szCs w:val="16"/>
        </w:rPr>
        <w:t>) használata</w:t>
      </w:r>
    </w:p>
    <w:p w14:paraId="1AE04D0F" w14:textId="77777777" w:rsidR="009B4FDE" w:rsidRPr="009B4FDE" w:rsidRDefault="009B4FDE" w:rsidP="009B4FDE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18C9E613" w14:textId="76BEB628" w:rsidR="009B4FDE" w:rsidRPr="009B4FDE" w:rsidRDefault="009B4FDE" w:rsidP="009B4FDE">
      <w:pPr>
        <w:jc w:val="both"/>
        <w:rPr>
          <w:rFonts w:ascii="Verdana" w:hAnsi="Verdana"/>
          <w:sz w:val="16"/>
          <w:szCs w:val="16"/>
        </w:rPr>
      </w:pPr>
      <w:r w:rsidRPr="009B4FDE">
        <w:rPr>
          <w:rFonts w:ascii="Verdana" w:hAnsi="Verdana"/>
          <w:sz w:val="16"/>
          <w:szCs w:val="16"/>
        </w:rPr>
        <w:t xml:space="preserve">A </w:t>
      </w:r>
      <w:r w:rsidRPr="009B4FDE">
        <w:rPr>
          <w:rFonts w:ascii="Verdana" w:hAnsi="Verdana"/>
          <w:sz w:val="16"/>
          <w:szCs w:val="16"/>
        </w:rPr>
        <w:t>www.</w:t>
      </w:r>
      <w:r>
        <w:rPr>
          <w:rFonts w:ascii="Verdana" w:hAnsi="Verdana"/>
          <w:sz w:val="16"/>
          <w:szCs w:val="16"/>
        </w:rPr>
        <w:t>bp18ovoda.hu</w:t>
      </w:r>
      <w:r w:rsidRPr="009B4FDE">
        <w:rPr>
          <w:rFonts w:ascii="Verdana" w:hAnsi="Verdana"/>
          <w:sz w:val="16"/>
          <w:szCs w:val="16"/>
        </w:rPr>
        <w:t xml:space="preserve"> honlap használata során </w:t>
      </w:r>
      <w:proofErr w:type="spellStart"/>
      <w:r w:rsidRPr="009B4FDE">
        <w:rPr>
          <w:rFonts w:ascii="Verdana" w:hAnsi="Verdana"/>
          <w:sz w:val="16"/>
          <w:szCs w:val="16"/>
        </w:rPr>
        <w:t>cookie</w:t>
      </w:r>
      <w:proofErr w:type="spellEnd"/>
      <w:r w:rsidRPr="009B4FDE">
        <w:rPr>
          <w:rFonts w:ascii="Verdana" w:hAnsi="Verdana"/>
          <w:sz w:val="16"/>
          <w:szCs w:val="16"/>
        </w:rPr>
        <w:t xml:space="preserve"> (</w:t>
      </w:r>
      <w:proofErr w:type="gramStart"/>
      <w:r w:rsidRPr="009B4FDE">
        <w:rPr>
          <w:rFonts w:ascii="Verdana" w:hAnsi="Verdana"/>
          <w:sz w:val="16"/>
          <w:szCs w:val="16"/>
        </w:rPr>
        <w:t>süti</w:t>
      </w:r>
      <w:proofErr w:type="gramEnd"/>
      <w:r w:rsidRPr="009B4FDE">
        <w:rPr>
          <w:rFonts w:ascii="Verdana" w:hAnsi="Verdana"/>
          <w:sz w:val="16"/>
          <w:szCs w:val="16"/>
        </w:rPr>
        <w:t xml:space="preserve">) elhelyezése a felhasználó számítógépére nem történik. </w:t>
      </w:r>
    </w:p>
    <w:p w14:paraId="614F63DD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3DB70754" w14:textId="77777777" w:rsidR="002B4A57" w:rsidRDefault="00415713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Adatkezeléssel kapcsolatos jogok </w:t>
      </w:r>
    </w:p>
    <w:p w14:paraId="31A0E687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2925366C" w14:textId="7B30CE68" w:rsidR="00305D9C" w:rsidRPr="00305D9C" w:rsidRDefault="00305D9C" w:rsidP="00305D9C">
      <w:pPr>
        <w:jc w:val="both"/>
        <w:rPr>
          <w:rFonts w:ascii="Verdana" w:hAnsi="Verdana"/>
          <w:sz w:val="16"/>
          <w:szCs w:val="16"/>
        </w:rPr>
      </w:pPr>
      <w:r w:rsidRPr="00305D9C">
        <w:rPr>
          <w:rFonts w:ascii="Verdana" w:hAnsi="Verdana"/>
          <w:sz w:val="16"/>
          <w:szCs w:val="16"/>
        </w:rPr>
        <w:t>Ön az Általános Adatvédelmi Rendelet alapján hozzáférést kérhet személyes adataihoz, kérheti azok helyesbítését,</w:t>
      </w:r>
      <w:r w:rsidR="00042500">
        <w:rPr>
          <w:rFonts w:ascii="Verdana" w:hAnsi="Verdana"/>
          <w:sz w:val="16"/>
          <w:szCs w:val="16"/>
        </w:rPr>
        <w:t xml:space="preserve"> a GDPR-ben meghatározott esetekben azok törlését,</w:t>
      </w:r>
      <w:r w:rsidR="00952EED">
        <w:rPr>
          <w:rFonts w:ascii="Verdana" w:hAnsi="Verdana"/>
          <w:sz w:val="16"/>
          <w:szCs w:val="16"/>
        </w:rPr>
        <w:t xml:space="preserve"> </w:t>
      </w:r>
      <w:r w:rsidRPr="00305D9C">
        <w:rPr>
          <w:rFonts w:ascii="Verdana" w:hAnsi="Verdana"/>
          <w:sz w:val="16"/>
          <w:szCs w:val="16"/>
        </w:rPr>
        <w:t>az adatkezelés korlátozását</w:t>
      </w:r>
      <w:r w:rsidR="00952EED">
        <w:rPr>
          <w:rFonts w:ascii="Verdana" w:hAnsi="Verdana"/>
          <w:sz w:val="16"/>
          <w:szCs w:val="16"/>
        </w:rPr>
        <w:t>, illetőleg tiltakozhat az adatkezelés ellen.</w:t>
      </w:r>
    </w:p>
    <w:p w14:paraId="13A5A32E" w14:textId="77777777" w:rsidR="00305D9C" w:rsidRPr="00305D9C" w:rsidRDefault="00305D9C" w:rsidP="00305D9C">
      <w:pPr>
        <w:jc w:val="both"/>
        <w:rPr>
          <w:rFonts w:ascii="Verdana" w:hAnsi="Verdana"/>
          <w:sz w:val="16"/>
          <w:szCs w:val="16"/>
          <w:lang w:val="en-HU"/>
        </w:rPr>
      </w:pPr>
    </w:p>
    <w:p w14:paraId="5471DC4C" w14:textId="77777777" w:rsidR="00305D9C" w:rsidRPr="00305D9C" w:rsidRDefault="00305D9C" w:rsidP="00305D9C">
      <w:pPr>
        <w:jc w:val="both"/>
        <w:rPr>
          <w:rFonts w:ascii="Verdana" w:hAnsi="Verdana"/>
          <w:sz w:val="16"/>
          <w:szCs w:val="16"/>
        </w:rPr>
      </w:pPr>
      <w:r w:rsidRPr="00305D9C">
        <w:rPr>
          <w:rFonts w:ascii="Verdana" w:hAnsi="Verdana"/>
          <w:sz w:val="16"/>
          <w:szCs w:val="16"/>
        </w:rPr>
        <w:t>Az információs önrendelkezési jogról és az információszabadságról szóló 2011. évi CXII. törvény 25. §-a alapján az érintett halálát követő öt éven belül az érintett közeli hozzátartozóját, vagy az életében meghatalmazott személyt a törvényben meghatározott jogok illetik meg.</w:t>
      </w:r>
    </w:p>
    <w:p w14:paraId="58194069" w14:textId="77777777" w:rsidR="002B4A57" w:rsidRDefault="002B4A57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6405C12D" w14:textId="4456A4CB" w:rsidR="00784FC5" w:rsidRDefault="00415713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 jogosultságok részletes tartalmáról</w:t>
      </w:r>
      <w:r w:rsidR="00784FC5">
        <w:rPr>
          <w:rFonts w:ascii="Verdana" w:hAnsi="Verdana"/>
          <w:sz w:val="16"/>
          <w:szCs w:val="16"/>
        </w:rPr>
        <w:t xml:space="preserve"> itt </w:t>
      </w:r>
      <w:r>
        <w:rPr>
          <w:rFonts w:ascii="Verdana" w:hAnsi="Verdana"/>
          <w:sz w:val="16"/>
          <w:szCs w:val="16"/>
        </w:rPr>
        <w:t>t</w:t>
      </w:r>
      <w:r w:rsidR="00E60638">
        <w:rPr>
          <w:rFonts w:ascii="Verdana" w:hAnsi="Verdana"/>
          <w:sz w:val="16"/>
          <w:szCs w:val="16"/>
        </w:rPr>
        <w:t>á</w:t>
      </w:r>
      <w:r>
        <w:rPr>
          <w:rFonts w:ascii="Verdana" w:hAnsi="Verdana"/>
          <w:sz w:val="16"/>
          <w:szCs w:val="16"/>
        </w:rPr>
        <w:t>jékozódhat</w:t>
      </w:r>
      <w:r w:rsidR="00784FC5">
        <w:rPr>
          <w:rFonts w:ascii="Verdana" w:hAnsi="Verdana"/>
          <w:sz w:val="16"/>
          <w:szCs w:val="16"/>
        </w:rPr>
        <w:t xml:space="preserve">: </w:t>
      </w:r>
      <w:r w:rsidR="009B4FDE" w:rsidRPr="009B4FDE">
        <w:rPr>
          <w:rFonts w:ascii="Verdana" w:hAnsi="Verdana"/>
          <w:sz w:val="16"/>
          <w:szCs w:val="16"/>
        </w:rPr>
        <w:t>https://www.bp18.hu/adatvedelmi-iranyelvek</w:t>
      </w:r>
    </w:p>
    <w:p w14:paraId="1CFCF701" w14:textId="3B740014" w:rsidR="009B4FDE" w:rsidRPr="00E60638" w:rsidRDefault="0004250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 fentiekben csak azon jogosultságokat jelöltük meg, amelyek a GDPR 6. cikk (1) bekezdésének </w:t>
      </w:r>
      <w:r w:rsidR="00952EED">
        <w:rPr>
          <w:rFonts w:ascii="Verdana" w:hAnsi="Verdana"/>
          <w:sz w:val="16"/>
          <w:szCs w:val="16"/>
        </w:rPr>
        <w:t>e</w:t>
      </w:r>
      <w:r>
        <w:rPr>
          <w:rFonts w:ascii="Verdana" w:hAnsi="Verdana"/>
          <w:sz w:val="16"/>
          <w:szCs w:val="16"/>
        </w:rPr>
        <w:t xml:space="preserve">) pontjában meghatározott adatkezelési jogalap esetén gyakorolhatók. </w:t>
      </w:r>
    </w:p>
    <w:p w14:paraId="2910E351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07ED5F70" w14:textId="142EDBD9" w:rsidR="002B4A57" w:rsidRDefault="00AE3825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Az</w:t>
      </w:r>
      <w:r w:rsidR="00415713">
        <w:rPr>
          <w:rFonts w:ascii="Verdana" w:hAnsi="Verdana"/>
          <w:b/>
          <w:bCs/>
          <w:sz w:val="16"/>
          <w:szCs w:val="16"/>
        </w:rPr>
        <w:t xml:space="preserve"> adatok címzettjei</w:t>
      </w:r>
    </w:p>
    <w:p w14:paraId="38730A54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19A3AEEE" w14:textId="64B4C236" w:rsidR="009B4FDE" w:rsidRPr="009B4FDE" w:rsidRDefault="00505B7C" w:rsidP="009B4FDE">
      <w:pPr>
        <w:jc w:val="both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</w:rPr>
        <w:t xml:space="preserve">A </w:t>
      </w:r>
      <w:r w:rsidR="009B4FDE">
        <w:rPr>
          <w:rFonts w:ascii="Verdana" w:hAnsi="Verdana"/>
          <w:sz w:val="16"/>
          <w:szCs w:val="16"/>
        </w:rPr>
        <w:t xml:space="preserve">honlap üzemeltetése során adatkezelő adatfeldolgozóként veszi igénybe az IT </w:t>
      </w:r>
      <w:proofErr w:type="spellStart"/>
      <w:r w:rsidR="009B4FDE">
        <w:rPr>
          <w:rFonts w:ascii="Verdana" w:hAnsi="Verdana"/>
          <w:sz w:val="16"/>
          <w:szCs w:val="16"/>
        </w:rPr>
        <w:t>Hosting</w:t>
      </w:r>
      <w:proofErr w:type="spellEnd"/>
      <w:r w:rsidR="009B4FDE">
        <w:rPr>
          <w:rFonts w:ascii="Verdana" w:hAnsi="Verdana"/>
          <w:sz w:val="16"/>
          <w:szCs w:val="16"/>
        </w:rPr>
        <w:t xml:space="preserve"> Kft-t </w:t>
      </w:r>
      <w:r w:rsidR="009B4FDE" w:rsidRPr="009B4FDE">
        <w:rPr>
          <w:rFonts w:ascii="Verdana" w:hAnsi="Verdana"/>
          <w:sz w:val="16"/>
          <w:szCs w:val="16"/>
        </w:rPr>
        <w:t>(</w:t>
      </w:r>
      <w:r w:rsidR="009B4FDE" w:rsidRPr="009B4FDE">
        <w:rPr>
          <w:rFonts w:ascii="Verdana" w:hAnsi="Verdana"/>
          <w:sz w:val="16"/>
          <w:szCs w:val="16"/>
          <w:lang w:val="en-GB"/>
        </w:rPr>
        <w:t xml:space="preserve">1185 Budapest, </w:t>
      </w:r>
      <w:proofErr w:type="spellStart"/>
      <w:r w:rsidR="009B4FDE" w:rsidRPr="009B4FDE">
        <w:rPr>
          <w:rFonts w:ascii="Verdana" w:hAnsi="Verdana"/>
          <w:sz w:val="16"/>
          <w:szCs w:val="16"/>
          <w:lang w:val="en-GB"/>
        </w:rPr>
        <w:t>Késmárk</w:t>
      </w:r>
      <w:proofErr w:type="spellEnd"/>
      <w:r w:rsidR="009B4FDE" w:rsidRPr="009B4FDE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09B4FDE" w:rsidRPr="009B4FDE">
        <w:rPr>
          <w:rFonts w:ascii="Verdana" w:hAnsi="Verdana"/>
          <w:sz w:val="16"/>
          <w:szCs w:val="16"/>
          <w:lang w:val="en-GB"/>
        </w:rPr>
        <w:t>utca</w:t>
      </w:r>
      <w:proofErr w:type="spellEnd"/>
      <w:r w:rsidR="009B4FDE" w:rsidRPr="009B4FDE">
        <w:rPr>
          <w:rFonts w:ascii="Verdana" w:hAnsi="Verdana"/>
          <w:sz w:val="16"/>
          <w:szCs w:val="16"/>
          <w:lang w:val="en-GB"/>
        </w:rPr>
        <w:t xml:space="preserve"> 28.</w:t>
      </w:r>
      <w:r w:rsidR="009B4FDE" w:rsidRPr="009B4FDE">
        <w:rPr>
          <w:rFonts w:ascii="Verdana" w:hAnsi="Verdana"/>
          <w:sz w:val="16"/>
          <w:szCs w:val="16"/>
          <w:lang w:val="en-GB"/>
        </w:rPr>
        <w:t xml:space="preserve">) </w:t>
      </w:r>
      <w:r w:rsidR="009B4FDE">
        <w:rPr>
          <w:rFonts w:ascii="Verdana" w:hAnsi="Verdana"/>
          <w:sz w:val="16"/>
          <w:szCs w:val="16"/>
          <w:lang w:val="en-GB"/>
        </w:rPr>
        <w:t xml:space="preserve">mint </w:t>
      </w:r>
      <w:proofErr w:type="spellStart"/>
      <w:r w:rsidR="009B4FDE">
        <w:rPr>
          <w:rFonts w:ascii="Verdana" w:hAnsi="Verdana"/>
          <w:sz w:val="16"/>
          <w:szCs w:val="16"/>
          <w:lang w:val="en-GB"/>
        </w:rPr>
        <w:t>t</w:t>
      </w:r>
      <w:r w:rsidR="00E60638">
        <w:rPr>
          <w:rFonts w:ascii="Verdana" w:hAnsi="Verdana"/>
          <w:sz w:val="16"/>
          <w:szCs w:val="16"/>
          <w:lang w:val="en-GB"/>
        </w:rPr>
        <w:t>á</w:t>
      </w:r>
      <w:r w:rsidR="009B4FDE">
        <w:rPr>
          <w:rFonts w:ascii="Verdana" w:hAnsi="Verdana"/>
          <w:sz w:val="16"/>
          <w:szCs w:val="16"/>
          <w:lang w:val="en-GB"/>
        </w:rPr>
        <w:t>rhelyszolgáltatót</w:t>
      </w:r>
      <w:proofErr w:type="spellEnd"/>
      <w:r w:rsidR="009B4FDE">
        <w:rPr>
          <w:rFonts w:ascii="Verdana" w:hAnsi="Verdana"/>
          <w:sz w:val="16"/>
          <w:szCs w:val="16"/>
          <w:lang w:val="en-GB"/>
        </w:rPr>
        <w:t xml:space="preserve">. </w:t>
      </w:r>
    </w:p>
    <w:p w14:paraId="7ACDB5A1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40BDE00B" w14:textId="77777777" w:rsidR="002B4A57" w:rsidRDefault="00415713">
      <w:pPr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Adatok továbbítása harmadik országba - automatizált döntéshozatal és profilalkotás</w:t>
      </w:r>
    </w:p>
    <w:p w14:paraId="4F48D7E4" w14:textId="77777777" w:rsidR="002B4A57" w:rsidRDefault="002B4A57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388F3420" w14:textId="77777777" w:rsidR="002B4A57" w:rsidRDefault="00415713">
      <w:p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Az adatkezelés során nem kerül sor kerül személyes adatoknak harmadik országba történő továbbítására. Automatizált döntéshozatal, illetőleg profilalkotás az adatkezelés során nem történik. </w:t>
      </w:r>
    </w:p>
    <w:p w14:paraId="79419549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6408F94B" w14:textId="77777777" w:rsidR="002B4A57" w:rsidRDefault="00415713">
      <w:pPr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Jogorvoslati lehetőségek</w:t>
      </w:r>
    </w:p>
    <w:p w14:paraId="4750A21D" w14:textId="77777777" w:rsidR="002B4A57" w:rsidRDefault="002B4A57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7B6813A4" w14:textId="7930C632" w:rsidR="002B4A57" w:rsidRDefault="00415713">
      <w:pPr>
        <w:jc w:val="both"/>
        <w:rPr>
          <w:rStyle w:val="None"/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Ön kérdéseivel adatvédelmi tisztviselőnkhöz fordulhat a</w:t>
      </w:r>
      <w:r w:rsidR="009543B7">
        <w:rPr>
          <w:rFonts w:ascii="Verdana" w:hAnsi="Verdana"/>
          <w:sz w:val="16"/>
          <w:szCs w:val="16"/>
        </w:rPr>
        <w:t xml:space="preserve"> bp18</w:t>
      </w:r>
      <w:r>
        <w:rPr>
          <w:rFonts w:ascii="Verdana" w:hAnsi="Verdana"/>
          <w:sz w:val="16"/>
          <w:szCs w:val="16"/>
        </w:rPr>
        <w:t xml:space="preserve">@dataprotection.eu email címen. Amennyiben a személyes adatok kezelésével kapcsolatban észrevétele van, vagy úgy érzi, hogy jogsérelem bekövetkezésének veszélye áll fenn, Ön bejelentést tehet a Nemzeti Adatvédelmi és Információszabadság Hatóságnál. A NAIH elérhetősége: </w:t>
      </w:r>
      <w:r w:rsidR="001B4C65" w:rsidRPr="001B4C65">
        <w:rPr>
          <w:rFonts w:ascii="Verdana" w:hAnsi="Verdana"/>
          <w:sz w:val="16"/>
          <w:szCs w:val="16"/>
        </w:rPr>
        <w:t>1363 Budapest, Pf.: 9</w:t>
      </w:r>
      <w:r>
        <w:rPr>
          <w:rFonts w:ascii="Verdana" w:hAnsi="Verdana"/>
          <w:sz w:val="16"/>
          <w:szCs w:val="16"/>
        </w:rPr>
        <w:t xml:space="preserve">. 1055 Budapest, Falk Miksa u. 9-11., </w:t>
      </w:r>
      <w:hyperlink r:id="rId13" w:history="1">
        <w:r>
          <w:rPr>
            <w:rStyle w:val="Hyperlink0"/>
          </w:rPr>
          <w:t>ugyfelszolgalat@naih.hu</w:t>
        </w:r>
      </w:hyperlink>
      <w:r>
        <w:rPr>
          <w:rStyle w:val="None"/>
          <w:rFonts w:ascii="Verdana" w:hAnsi="Verdana"/>
          <w:sz w:val="16"/>
          <w:szCs w:val="16"/>
        </w:rPr>
        <w:t xml:space="preserve">, +36-1-3911400, </w:t>
      </w:r>
      <w:hyperlink r:id="rId14" w:history="1">
        <w:r>
          <w:rPr>
            <w:rStyle w:val="Hyperlink0"/>
          </w:rPr>
          <w:t>www.naih.hu</w:t>
        </w:r>
      </w:hyperlink>
      <w:r>
        <w:rPr>
          <w:rStyle w:val="None"/>
          <w:rFonts w:ascii="Verdana" w:hAnsi="Verdana"/>
          <w:sz w:val="16"/>
          <w:szCs w:val="16"/>
          <w:u w:val="single"/>
        </w:rPr>
        <w:t xml:space="preserve">. </w:t>
      </w:r>
      <w:r>
        <w:rPr>
          <w:rStyle w:val="None"/>
          <w:rFonts w:ascii="Verdana" w:hAnsi="Verdana"/>
          <w:sz w:val="16"/>
          <w:szCs w:val="16"/>
        </w:rPr>
        <w:t xml:space="preserve"> Jogainak vélt megsértése esetén az illetékes törvényszékhez, a fővárosban a Fővárosi Törvényszékhez is fordulhat. A pert az érintett – választása szerint – a lakóhelye vagy tartózkodási helye szerint illetékes törvényszék előtt is megindíthatja.</w:t>
      </w:r>
    </w:p>
    <w:p w14:paraId="62C66400" w14:textId="77777777" w:rsidR="002B4A57" w:rsidRDefault="002B4A57"/>
    <w:sectPr w:rsidR="002B4A57">
      <w:headerReference w:type="default" r:id="rId15"/>
      <w:footerReference w:type="default" r:id="rId16"/>
      <w:pgSz w:w="11900" w:h="16840"/>
      <w:pgMar w:top="1417" w:right="1417" w:bottom="1417" w:left="1417" w:header="720" w:footer="720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óri András" w:date="2024-03-19T12:00:00Z" w:initials="JA">
    <w:p w14:paraId="4A64FC90" w14:textId="77777777" w:rsidR="00784FC5" w:rsidRDefault="00784FC5" w:rsidP="00784FC5">
      <w:r>
        <w:rPr>
          <w:rStyle w:val="CommentReference"/>
        </w:rPr>
        <w:annotationRef/>
      </w:r>
      <w:r>
        <w:rPr>
          <w:sz w:val="20"/>
          <w:szCs w:val="20"/>
        </w:rPr>
        <w:t>Az IT hosting adatvédelmi tájékoztatójából származó időtartam. Javaslom annak csökkentését pl 90 napra.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64FC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70BBC9B" w16cex:dateUtc="2024-03-19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64FC90" w16cid:durableId="370BBC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71CB" w14:textId="77777777" w:rsidR="003B2BB3" w:rsidRDefault="003B2BB3">
      <w:r>
        <w:separator/>
      </w:r>
    </w:p>
  </w:endnote>
  <w:endnote w:type="continuationSeparator" w:id="0">
    <w:p w14:paraId="6B63C887" w14:textId="77777777" w:rsidR="003B2BB3" w:rsidRDefault="003B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2748" w14:textId="77777777" w:rsidR="002B4A57" w:rsidRDefault="002B4A5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CB23E" w14:textId="77777777" w:rsidR="003B2BB3" w:rsidRDefault="003B2BB3">
      <w:r>
        <w:separator/>
      </w:r>
    </w:p>
  </w:footnote>
  <w:footnote w:type="continuationSeparator" w:id="0">
    <w:p w14:paraId="6539109E" w14:textId="77777777" w:rsidR="003B2BB3" w:rsidRDefault="003B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37D0" w14:textId="77777777" w:rsidR="002B4A57" w:rsidRDefault="002B4A5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84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78554B"/>
    <w:multiLevelType w:val="hybridMultilevel"/>
    <w:tmpl w:val="C526F5E2"/>
    <w:styleLink w:val="Bullets"/>
    <w:lvl w:ilvl="0" w:tplc="A1E20086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107766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A6375C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FC01E4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2E9518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56054E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780252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967526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7807E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18E11E0"/>
    <w:multiLevelType w:val="hybridMultilevel"/>
    <w:tmpl w:val="C526F5E2"/>
    <w:numStyleLink w:val="Bullets"/>
  </w:abstractNum>
  <w:num w:numId="1" w16cid:durableId="499198613">
    <w:abstractNumId w:val="1"/>
  </w:num>
  <w:num w:numId="2" w16cid:durableId="1996104512">
    <w:abstractNumId w:val="2"/>
  </w:num>
  <w:num w:numId="3" w16cid:durableId="8420159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óri András">
    <w15:presenceInfo w15:providerId="Windows Live" w15:userId="0fa495075196c7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57"/>
    <w:rsid w:val="0000002A"/>
    <w:rsid w:val="000374E6"/>
    <w:rsid w:val="00042500"/>
    <w:rsid w:val="0005110C"/>
    <w:rsid w:val="00056A02"/>
    <w:rsid w:val="000B3756"/>
    <w:rsid w:val="000D31FF"/>
    <w:rsid w:val="000D3F45"/>
    <w:rsid w:val="00110FC8"/>
    <w:rsid w:val="001126D8"/>
    <w:rsid w:val="001B4C65"/>
    <w:rsid w:val="0021412B"/>
    <w:rsid w:val="002511A8"/>
    <w:rsid w:val="002B4A57"/>
    <w:rsid w:val="00305D9C"/>
    <w:rsid w:val="00323FB1"/>
    <w:rsid w:val="003245D4"/>
    <w:rsid w:val="0038083D"/>
    <w:rsid w:val="003B2BB3"/>
    <w:rsid w:val="003F21DD"/>
    <w:rsid w:val="00415713"/>
    <w:rsid w:val="00426737"/>
    <w:rsid w:val="00477F16"/>
    <w:rsid w:val="00491465"/>
    <w:rsid w:val="004E1300"/>
    <w:rsid w:val="00505B7C"/>
    <w:rsid w:val="00571E3B"/>
    <w:rsid w:val="005921C2"/>
    <w:rsid w:val="00595B54"/>
    <w:rsid w:val="005E203C"/>
    <w:rsid w:val="00603EF6"/>
    <w:rsid w:val="00614663"/>
    <w:rsid w:val="00615125"/>
    <w:rsid w:val="0065402F"/>
    <w:rsid w:val="006E2F25"/>
    <w:rsid w:val="006F72E9"/>
    <w:rsid w:val="00735EA1"/>
    <w:rsid w:val="00754B27"/>
    <w:rsid w:val="00774D18"/>
    <w:rsid w:val="00784FC5"/>
    <w:rsid w:val="007D28B0"/>
    <w:rsid w:val="008631EF"/>
    <w:rsid w:val="008A6288"/>
    <w:rsid w:val="008C71B8"/>
    <w:rsid w:val="008F1307"/>
    <w:rsid w:val="008F20C8"/>
    <w:rsid w:val="00952EED"/>
    <w:rsid w:val="009543B7"/>
    <w:rsid w:val="00960936"/>
    <w:rsid w:val="00991E76"/>
    <w:rsid w:val="009B4FDE"/>
    <w:rsid w:val="009C4F24"/>
    <w:rsid w:val="00A142D6"/>
    <w:rsid w:val="00A70B33"/>
    <w:rsid w:val="00A7739D"/>
    <w:rsid w:val="00AC1003"/>
    <w:rsid w:val="00AE3825"/>
    <w:rsid w:val="00B81389"/>
    <w:rsid w:val="00B90C7C"/>
    <w:rsid w:val="00C75F8D"/>
    <w:rsid w:val="00C7620B"/>
    <w:rsid w:val="00D07240"/>
    <w:rsid w:val="00D455E3"/>
    <w:rsid w:val="00DA008A"/>
    <w:rsid w:val="00DA4768"/>
    <w:rsid w:val="00E039B6"/>
    <w:rsid w:val="00E33073"/>
    <w:rsid w:val="00E60638"/>
    <w:rsid w:val="00E729B0"/>
    <w:rsid w:val="00FC0943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54CB8A"/>
  <w15:docId w15:val="{B98D6A89-179F-48DE-802C-6894F785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F6ECD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outline w:val="0"/>
      <w:color w:val="0563C1"/>
      <w:sz w:val="16"/>
      <w:szCs w:val="16"/>
      <w:u w:val="single" w:color="0563C1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Arial Unicode MS"/>
      <w:color w:val="00000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6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D8"/>
    <w:rPr>
      <w:rFonts w:ascii="Segoe UI" w:hAnsi="Segoe UI" w:cs="Segoe UI"/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08A"/>
    <w:rPr>
      <w:rFonts w:cs="Arial Unicode MS"/>
      <w:b/>
      <w:bCs/>
      <w:color w:val="000000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305D9C"/>
    <w:rPr>
      <w:color w:val="605E5C"/>
      <w:shd w:val="clear" w:color="auto" w:fill="E1DFDD"/>
    </w:rPr>
  </w:style>
  <w:style w:type="paragraph" w:customStyle="1" w:styleId="Normal1">
    <w:name w:val="Normal1"/>
    <w:basedOn w:val="Normal"/>
    <w:rsid w:val="00952E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en-HU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1E3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18ovoda.hu" TargetMode="External"/><Relationship Id="rId13" Type="http://schemas.openxmlformats.org/officeDocument/2006/relationships/hyperlink" Target="mailto:ugyfelszolgalat@naih.hu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bp18ovoda.hu" TargetMode="Externa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yperlink" Target="http://www.naih.hu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Alkotmánybíróság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Rajos Krisztina</dc:creator>
  <cp:lastModifiedBy>Jóri András</cp:lastModifiedBy>
  <cp:revision>3</cp:revision>
  <dcterms:created xsi:type="dcterms:W3CDTF">2024-03-19T10:41:00Z</dcterms:created>
  <dcterms:modified xsi:type="dcterms:W3CDTF">2024-03-19T11:11:00Z</dcterms:modified>
</cp:coreProperties>
</file>